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CC6" w:rsidRPr="00522CC6" w:rsidRDefault="00522CC6" w:rsidP="00522CC6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  <w:r w:rsidRPr="00522CC6">
        <w:rPr>
          <w:b/>
          <w:sz w:val="28"/>
          <w:szCs w:val="28"/>
        </w:rPr>
        <w:t>Нормативные</w:t>
      </w:r>
      <w:bookmarkStart w:id="0" w:name="_GoBack"/>
      <w:bookmarkEnd w:id="0"/>
      <w:r w:rsidRPr="00522CC6">
        <w:rPr>
          <w:b/>
          <w:sz w:val="28"/>
          <w:szCs w:val="28"/>
        </w:rPr>
        <w:t xml:space="preserve"> документы</w:t>
      </w:r>
    </w:p>
    <w:p w:rsidR="00522CC6" w:rsidRPr="00522CC6" w:rsidRDefault="00522CC6" w:rsidP="00522CC6">
      <w:pPr>
        <w:pStyle w:val="a3"/>
        <w:shd w:val="clear" w:color="auto" w:fill="FFFFFF"/>
        <w:spacing w:before="225" w:beforeAutospacing="0" w:after="225" w:afterAutospacing="0"/>
        <w:jc w:val="both"/>
        <w:rPr>
          <w:sz w:val="22"/>
          <w:szCs w:val="22"/>
        </w:rPr>
      </w:pPr>
      <w:r w:rsidRPr="00522CC6">
        <w:rPr>
          <w:sz w:val="22"/>
          <w:szCs w:val="22"/>
        </w:rPr>
        <w:t>Федеральный закон от 26.03.2003 № 35-ФЗ «Об электроэнергетике»;</w:t>
      </w:r>
    </w:p>
    <w:p w:rsidR="00522CC6" w:rsidRPr="00522CC6" w:rsidRDefault="00522CC6" w:rsidP="00522CC6">
      <w:pPr>
        <w:jc w:val="both"/>
        <w:rPr>
          <w:rFonts w:ascii="Times New Roman" w:eastAsia="Times New Roman" w:hAnsi="Times New Roman" w:cs="Times New Roman"/>
        </w:rPr>
      </w:pPr>
      <w:r w:rsidRPr="00522CC6">
        <w:rPr>
          <w:rFonts w:ascii="Times New Roman" w:eastAsia="Times New Roman" w:hAnsi="Times New Roman" w:cs="Times New Roman"/>
        </w:rPr>
        <w:t xml:space="preserve">Постановление Правительства РФ от 27.12.2004 № 861 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522CC6">
        <w:rPr>
          <w:rFonts w:ascii="Times New Roman" w:eastAsia="Times New Roman" w:hAnsi="Times New Roman" w:cs="Times New Roman"/>
        </w:rPr>
        <w:t>энергопринимающих</w:t>
      </w:r>
      <w:proofErr w:type="spellEnd"/>
      <w:r w:rsidRPr="00522CC6">
        <w:rPr>
          <w:rFonts w:ascii="Times New Roman" w:eastAsia="Times New Roman" w:hAnsi="Times New Roman" w:cs="Times New Roman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 </w:t>
      </w:r>
    </w:p>
    <w:p w:rsidR="00522CC6" w:rsidRPr="00522CC6" w:rsidRDefault="00522CC6" w:rsidP="00522CC6">
      <w:pPr>
        <w:jc w:val="both"/>
        <w:rPr>
          <w:rFonts w:ascii="Times New Roman" w:eastAsia="Times New Roman" w:hAnsi="Times New Roman" w:cs="Times New Roman"/>
        </w:rPr>
      </w:pPr>
      <w:r w:rsidRPr="00522CC6">
        <w:rPr>
          <w:rFonts w:ascii="Times New Roman" w:eastAsia="Times New Roman" w:hAnsi="Times New Roman" w:cs="Times New Roman"/>
        </w:rPr>
        <w:t>Постановление Правительства РФ от 04.05.2012 № 442 "О функционировании розничных рынков электрической энергии, полном и (или) частичном ограничении режима потребления электрической энергии" (вместе с "Основными положениями функционирования розничных рынков электрической энергии", "Правилами полного и (или) частичного ограничения режима потребления электрической энергии")</w:t>
      </w:r>
    </w:p>
    <w:p w:rsidR="00522CC6" w:rsidRPr="00522CC6" w:rsidRDefault="00522CC6" w:rsidP="00522CC6">
      <w:pPr>
        <w:jc w:val="both"/>
        <w:rPr>
          <w:rFonts w:ascii="Times New Roman" w:hAnsi="Times New Roman" w:cs="Times New Roman"/>
        </w:rPr>
      </w:pPr>
      <w:r w:rsidRPr="00522CC6">
        <w:rPr>
          <w:rFonts w:ascii="Times New Roman" w:hAnsi="Times New Roman" w:cs="Times New Roman"/>
        </w:rPr>
        <w:t>Федеральный закон от 02.05.2006 г. № 59-ФЗ «О порядке рассмотрения обращений граждан Российской Федерации»</w:t>
      </w:r>
    </w:p>
    <w:p w:rsidR="00522CC6" w:rsidRPr="00522CC6" w:rsidRDefault="00522CC6" w:rsidP="00522CC6">
      <w:pPr>
        <w:pBdr>
          <w:bottom w:val="single" w:sz="6" w:space="8" w:color="D0D0D0"/>
        </w:pBd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</w:rPr>
      </w:pPr>
      <w:hyperlink r:id="rId5" w:history="1">
        <w:r w:rsidRPr="00522CC6">
          <w:rPr>
            <w:rFonts w:ascii="Times New Roman" w:eastAsia="Times New Roman" w:hAnsi="Times New Roman" w:cs="Times New Roman"/>
          </w:rPr>
          <w:t>Федеральный закон от 27.07.2006 № 152-ФЗ</w:t>
        </w:r>
      </w:hyperlink>
      <w:r w:rsidRPr="00522CC6">
        <w:rPr>
          <w:rFonts w:ascii="Times New Roman" w:eastAsia="Times New Roman" w:hAnsi="Times New Roman" w:cs="Times New Roman"/>
        </w:rPr>
        <w:t xml:space="preserve"> </w:t>
      </w:r>
      <w:r w:rsidRPr="00522CC6">
        <w:rPr>
          <w:rFonts w:ascii="Times New Roman" w:eastAsia="Times New Roman" w:hAnsi="Times New Roman" w:cs="Times New Roman"/>
        </w:rPr>
        <w:t>«О персональных данных»</w:t>
      </w:r>
    </w:p>
    <w:p w:rsidR="00522CC6" w:rsidRPr="00522CC6" w:rsidRDefault="00522CC6" w:rsidP="00522CC6">
      <w:pPr>
        <w:jc w:val="both"/>
        <w:rPr>
          <w:rFonts w:ascii="Times New Roman" w:hAnsi="Times New Roman" w:cs="Times New Roman"/>
        </w:rPr>
      </w:pPr>
      <w:r w:rsidRPr="00522CC6">
        <w:rPr>
          <w:rFonts w:ascii="Times New Roman" w:hAnsi="Times New Roman" w:cs="Times New Roman"/>
        </w:rPr>
        <w:t>Постановление Правительства РФ от 31.12.2009 №1220 «Об определении применяемых при установлении долгосрочных тарифов показателей надежности и качества поставляемых товаров и оказываемых услуг»</w:t>
      </w:r>
    </w:p>
    <w:p w:rsidR="00522CC6" w:rsidRPr="00522CC6" w:rsidRDefault="00522CC6" w:rsidP="00522CC6">
      <w:pPr>
        <w:jc w:val="both"/>
        <w:rPr>
          <w:rFonts w:ascii="Times New Roman" w:hAnsi="Times New Roman" w:cs="Times New Roman"/>
        </w:rPr>
      </w:pPr>
      <w:r w:rsidRPr="00522CC6">
        <w:rPr>
          <w:rFonts w:ascii="Times New Roman" w:hAnsi="Times New Roman" w:cs="Times New Roman"/>
        </w:rPr>
        <w:t xml:space="preserve">Приказ Минэнерго России от 29 ноября 2016 № </w:t>
      </w:r>
      <w:proofErr w:type="gramStart"/>
      <w:r w:rsidRPr="00522CC6">
        <w:rPr>
          <w:rFonts w:ascii="Times New Roman" w:hAnsi="Times New Roman" w:cs="Times New Roman"/>
        </w:rPr>
        <w:t>1256  «</w:t>
      </w:r>
      <w:proofErr w:type="gramEnd"/>
      <w:r w:rsidRPr="00522CC6">
        <w:rPr>
          <w:rFonts w:ascii="Times New Roman" w:hAnsi="Times New Roman" w:cs="Times New Roman"/>
        </w:rPr>
        <w:t>Об утверждении Методических указаний по расчету уровня надежности и качества поставляемых товаров и оказываемых услуг для организации по управлению единой национальной )общероссийской) электрической сетью и территориальных сетевых организаций»</w:t>
      </w:r>
    </w:p>
    <w:p w:rsidR="00522CC6" w:rsidRDefault="00522CC6" w:rsidP="00522CC6">
      <w:pPr>
        <w:pBdr>
          <w:bottom w:val="single" w:sz="6" w:space="8" w:color="D0D0D0"/>
        </w:pBd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</w:rPr>
      </w:pPr>
      <w:hyperlink r:id="rId6" w:history="1">
        <w:r w:rsidRPr="00522CC6">
          <w:rPr>
            <w:rFonts w:ascii="Times New Roman" w:eastAsia="Times New Roman" w:hAnsi="Times New Roman" w:cs="Times New Roman"/>
          </w:rPr>
          <w:t>Приказ Министерства труда и социальной защиты РФ от 24 июля 2013 г. № 328н</w:t>
        </w:r>
      </w:hyperlink>
    </w:p>
    <w:p w:rsidR="00522CC6" w:rsidRPr="00522CC6" w:rsidRDefault="00522CC6" w:rsidP="00522CC6">
      <w:pPr>
        <w:pBdr>
          <w:bottom w:val="single" w:sz="6" w:space="8" w:color="D0D0D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522CC6" w:rsidRPr="00522CC6" w:rsidRDefault="00522CC6" w:rsidP="00522CC6">
      <w:pPr>
        <w:pBdr>
          <w:bottom w:val="single" w:sz="6" w:space="8" w:color="D0D0D0"/>
        </w:pBd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</w:rPr>
      </w:pPr>
      <w:r w:rsidRPr="00522CC6">
        <w:rPr>
          <w:rFonts w:ascii="Times New Roman" w:eastAsia="Times New Roman" w:hAnsi="Times New Roman" w:cs="Times New Roman"/>
        </w:rPr>
        <w:t>Приказ Минэнерго России от 15.04.2014 № 186 «О Единых стандартах качества обслуживания сетевыми организациями потребителей услуг сетевых организаций»</w:t>
      </w:r>
    </w:p>
    <w:p w:rsidR="00522CC6" w:rsidRDefault="00522CC6" w:rsidP="00522CC6">
      <w:pPr>
        <w:pBdr>
          <w:bottom w:val="single" w:sz="6" w:space="8" w:color="D0D0D0"/>
        </w:pBd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CC6" w:rsidRDefault="00522CC6" w:rsidP="00522CC6">
      <w:pPr>
        <w:pBdr>
          <w:bottom w:val="single" w:sz="6" w:space="8" w:color="D0D0D0"/>
        </w:pBd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CC6" w:rsidRDefault="00522CC6" w:rsidP="00522CC6">
      <w:pPr>
        <w:pBdr>
          <w:bottom w:val="single" w:sz="6" w:space="8" w:color="D0D0D0"/>
        </w:pBd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22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5983"/>
    <w:multiLevelType w:val="multilevel"/>
    <w:tmpl w:val="2D1C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935BF"/>
    <w:multiLevelType w:val="multilevel"/>
    <w:tmpl w:val="4CF026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C6"/>
    <w:rsid w:val="00522CC6"/>
    <w:rsid w:val="0066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7A7C7"/>
  <w15:chartTrackingRefBased/>
  <w15:docId w15:val="{6A8CEE19-C857-4384-BB6A-B7EC4775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p.mrsk-cp.ru/upload/iblock/65e/65ebd01fcda0d7bb6dddaf5c3124c40b.doc" TargetMode="External"/><Relationship Id="rId5" Type="http://schemas.openxmlformats.org/officeDocument/2006/relationships/hyperlink" Target="http://tp.mrsk-cp.ru/upload/iblock/659/659f412d859de8c0f3fb7f9779537607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2021-04-09T11:42:00Z</dcterms:created>
  <dcterms:modified xsi:type="dcterms:W3CDTF">2021-04-09T11:47:00Z</dcterms:modified>
</cp:coreProperties>
</file>